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C5" w:rsidRDefault="006153C5" w:rsidP="006153C5">
      <w:pPr>
        <w:ind w:firstLine="709"/>
        <w:jc w:val="both"/>
        <w:rPr>
          <w:b/>
        </w:rPr>
      </w:pPr>
      <w:proofErr w:type="spellStart"/>
      <w:r w:rsidRPr="007710A6">
        <w:rPr>
          <w:b/>
        </w:rPr>
        <w:t>Опросник</w:t>
      </w:r>
      <w:proofErr w:type="spellEnd"/>
      <w:r w:rsidRPr="007710A6">
        <w:rPr>
          <w:b/>
        </w:rPr>
        <w:t xml:space="preserve"> для работодателей:</w:t>
      </w:r>
    </w:p>
    <w:p w:rsidR="006153C5" w:rsidRPr="007710A6" w:rsidRDefault="006153C5" w:rsidP="006153C5">
      <w:pPr>
        <w:ind w:firstLine="709"/>
        <w:jc w:val="both"/>
        <w:rPr>
          <w:b/>
        </w:rPr>
      </w:pPr>
    </w:p>
    <w:p w:rsidR="006153C5" w:rsidRPr="007710A6" w:rsidRDefault="006153C5" w:rsidP="006153C5">
      <w:pPr>
        <w:ind w:firstLine="709"/>
        <w:jc w:val="both"/>
      </w:pPr>
      <w:r w:rsidRPr="007710A6">
        <w:t>Центры занятости населения проводят опрос получателей государственных услуг в области содействия занятости населения с целью оценки удовлетворенности полнотой и качеством их предоставления гражданам и работодателям.</w:t>
      </w:r>
    </w:p>
    <w:p w:rsidR="006153C5" w:rsidRPr="007710A6" w:rsidRDefault="006153C5" w:rsidP="006153C5">
      <w:pPr>
        <w:ind w:firstLine="709"/>
        <w:jc w:val="both"/>
      </w:pPr>
      <w:r w:rsidRPr="007710A6">
        <w:t xml:space="preserve">Просим Вас ответить на предложенные вопросы. Для этого выделите галочками выбранные Вами ответы. </w:t>
      </w:r>
    </w:p>
    <w:p w:rsidR="006153C5" w:rsidRPr="007710A6" w:rsidRDefault="006153C5" w:rsidP="006153C5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717"/>
        <w:gridCol w:w="4819"/>
        <w:gridCol w:w="4820"/>
      </w:tblGrid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  <w:rPr>
                <w:b/>
              </w:rPr>
            </w:pPr>
            <w:r w:rsidRPr="007710A6">
              <w:rPr>
                <w:b/>
              </w:rPr>
              <w:t>№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center"/>
              <w:rPr>
                <w:b/>
              </w:rPr>
            </w:pPr>
            <w:r w:rsidRPr="007710A6">
              <w:rPr>
                <w:b/>
              </w:rPr>
              <w:t xml:space="preserve">Вопросы 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jc w:val="center"/>
              <w:rPr>
                <w:b/>
              </w:rPr>
            </w:pPr>
            <w:r w:rsidRPr="007710A6">
              <w:rPr>
                <w:b/>
              </w:rPr>
              <w:t>Варианты ответов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1.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Выберите из представленного списка городской округ (муниципальный район) Челябинской области, в котором зарегистрировано юридическое лицо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rPr>
                <w:b/>
              </w:rPr>
              <w:t>Муниципальные районы: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1. </w:t>
            </w:r>
            <w:proofErr w:type="spellStart"/>
            <w:r w:rsidRPr="007710A6">
              <w:t>Агаповский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2. </w:t>
            </w:r>
            <w:proofErr w:type="spellStart"/>
            <w:r w:rsidRPr="007710A6">
              <w:t>Аргаяшский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3. </w:t>
            </w:r>
            <w:proofErr w:type="spellStart"/>
            <w:r w:rsidRPr="007710A6">
              <w:t>Ашинский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4. </w:t>
            </w:r>
            <w:proofErr w:type="spellStart"/>
            <w:r w:rsidRPr="007710A6">
              <w:t>Брединский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5. </w:t>
            </w:r>
            <w:proofErr w:type="spellStart"/>
            <w:r w:rsidRPr="007710A6">
              <w:t>Варненский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>6. Верхнеуральский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7. </w:t>
            </w:r>
            <w:proofErr w:type="spellStart"/>
            <w:r w:rsidRPr="007710A6">
              <w:t>Еманжелинский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8. </w:t>
            </w:r>
            <w:proofErr w:type="spellStart"/>
            <w:r w:rsidRPr="007710A6">
              <w:t>Еткульский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9. </w:t>
            </w:r>
            <w:proofErr w:type="spellStart"/>
            <w:r w:rsidRPr="007710A6">
              <w:t>Карталинский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10. </w:t>
            </w:r>
            <w:proofErr w:type="spellStart"/>
            <w:r w:rsidRPr="007710A6">
              <w:t>Каслинский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11. </w:t>
            </w:r>
            <w:proofErr w:type="spellStart"/>
            <w:proofErr w:type="gramStart"/>
            <w:r w:rsidRPr="007710A6">
              <w:t>Катав-Ивановский</w:t>
            </w:r>
            <w:proofErr w:type="spellEnd"/>
            <w:proofErr w:type="gram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12. </w:t>
            </w:r>
            <w:proofErr w:type="spellStart"/>
            <w:r w:rsidRPr="007710A6">
              <w:t>Кизильский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13. </w:t>
            </w:r>
            <w:proofErr w:type="spellStart"/>
            <w:r w:rsidRPr="007710A6">
              <w:t>Коркинский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>14. Красноармейский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15. </w:t>
            </w:r>
            <w:proofErr w:type="spellStart"/>
            <w:r w:rsidRPr="007710A6">
              <w:t>Кунашакский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>16. Кусинский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17. </w:t>
            </w:r>
            <w:proofErr w:type="spellStart"/>
            <w:r w:rsidRPr="007710A6">
              <w:t>Нагайбакский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18. </w:t>
            </w:r>
            <w:proofErr w:type="spellStart"/>
            <w:r w:rsidRPr="007710A6">
              <w:t>Нязепетровский</w:t>
            </w:r>
            <w:proofErr w:type="spellEnd"/>
            <w:r w:rsidRPr="007710A6">
              <w:t xml:space="preserve"> муниципальный район </w:t>
            </w:r>
          </w:p>
          <w:p w:rsidR="006153C5" w:rsidRPr="007710A6" w:rsidRDefault="006153C5" w:rsidP="004054A5">
            <w:pPr>
              <w:jc w:val="both"/>
            </w:pPr>
            <w:r w:rsidRPr="007710A6">
              <w:t>19. Октябрьский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20. </w:t>
            </w:r>
            <w:proofErr w:type="spellStart"/>
            <w:r w:rsidRPr="007710A6">
              <w:t>Пластовский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21. </w:t>
            </w:r>
            <w:proofErr w:type="spellStart"/>
            <w:r w:rsidRPr="007710A6">
              <w:t>Саткинский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>22. Сосновский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>23. Троицкий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>24. Увельский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25. </w:t>
            </w:r>
            <w:proofErr w:type="spellStart"/>
            <w:r w:rsidRPr="007710A6">
              <w:t>Уйский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26. </w:t>
            </w:r>
            <w:proofErr w:type="spellStart"/>
            <w:r w:rsidRPr="007710A6">
              <w:t>Чебаркульский</w:t>
            </w:r>
            <w:proofErr w:type="spellEnd"/>
            <w:r w:rsidRPr="007710A6">
              <w:t xml:space="preserve"> муниципальный район</w:t>
            </w:r>
          </w:p>
          <w:p w:rsidR="006153C5" w:rsidRPr="007710A6" w:rsidRDefault="006153C5" w:rsidP="004054A5">
            <w:pPr>
              <w:jc w:val="both"/>
            </w:pPr>
            <w:r w:rsidRPr="007710A6">
              <w:lastRenderedPageBreak/>
              <w:t>27. Чесменский муниципальный район</w:t>
            </w:r>
          </w:p>
          <w:p w:rsidR="006153C5" w:rsidRPr="007710A6" w:rsidRDefault="006153C5" w:rsidP="004054A5">
            <w:pPr>
              <w:jc w:val="both"/>
              <w:rPr>
                <w:b/>
              </w:rPr>
            </w:pPr>
            <w:r w:rsidRPr="007710A6">
              <w:rPr>
                <w:b/>
              </w:rPr>
              <w:t>Городские округа: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28. </w:t>
            </w:r>
            <w:proofErr w:type="spellStart"/>
            <w:r w:rsidRPr="007710A6">
              <w:t>Верхнеуфалейский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>29. Златоустовский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30. </w:t>
            </w:r>
            <w:proofErr w:type="spellStart"/>
            <w:r w:rsidRPr="007710A6">
              <w:t>Карабашский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31. </w:t>
            </w:r>
            <w:proofErr w:type="spellStart"/>
            <w:r w:rsidRPr="007710A6">
              <w:t>Копейский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32. </w:t>
            </w:r>
            <w:proofErr w:type="spellStart"/>
            <w:r w:rsidRPr="007710A6">
              <w:t>Кыштымский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>33. Локомотивный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>34. Магнитогорский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35. </w:t>
            </w:r>
            <w:proofErr w:type="spellStart"/>
            <w:r w:rsidRPr="007710A6">
              <w:t>Миасский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>36. Озерский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37. </w:t>
            </w:r>
            <w:proofErr w:type="spellStart"/>
            <w:r w:rsidRPr="007710A6">
              <w:t>Снежинский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>38. Трехгорный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>39. Троицкий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40. </w:t>
            </w:r>
            <w:proofErr w:type="spellStart"/>
            <w:r w:rsidRPr="007710A6">
              <w:t>Усть-Катавский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41. </w:t>
            </w:r>
            <w:proofErr w:type="spellStart"/>
            <w:r w:rsidRPr="007710A6">
              <w:t>Чебаркульский</w:t>
            </w:r>
            <w:proofErr w:type="spellEnd"/>
            <w:r w:rsidRPr="007710A6">
              <w:t xml:space="preserve">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>42. Челябинский городской округ</w:t>
            </w:r>
          </w:p>
          <w:p w:rsidR="006153C5" w:rsidRPr="007710A6" w:rsidRDefault="006153C5" w:rsidP="004054A5">
            <w:pPr>
              <w:jc w:val="both"/>
            </w:pPr>
            <w:r w:rsidRPr="007710A6">
              <w:t xml:space="preserve">43. </w:t>
            </w:r>
            <w:proofErr w:type="spellStart"/>
            <w:r w:rsidRPr="007710A6">
              <w:t>Южноуральский</w:t>
            </w:r>
            <w:proofErr w:type="spellEnd"/>
            <w:r w:rsidRPr="007710A6">
              <w:t xml:space="preserve"> городской округ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lastRenderedPageBreak/>
              <w:t>2.</w:t>
            </w:r>
          </w:p>
        </w:tc>
        <w:tc>
          <w:tcPr>
            <w:tcW w:w="14356" w:type="dxa"/>
            <w:gridSpan w:val="3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Вопросы о деятельности Центра занятости населения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2.1.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Обращались ли Вы в течение текущего года за получением государственных услуг в области содействия занятости населения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 xml:space="preserve">Обращаемся в первый раз 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Обращались однократно и получили услугу/услуги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Обращаемся регулярно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2.2.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Обращаетесь</w:t>
            </w:r>
            <w:proofErr w:type="gramStart"/>
            <w:r w:rsidRPr="007710A6">
              <w:t>/-</w:t>
            </w:r>
            <w:proofErr w:type="spellStart"/>
            <w:proofErr w:type="gramEnd"/>
            <w:r w:rsidRPr="007710A6">
              <w:t>лись</w:t>
            </w:r>
            <w:proofErr w:type="spellEnd"/>
            <w:r w:rsidRPr="007710A6">
              <w:t xml:space="preserve"> ли вы в частные агентства по подбору персонала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Да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Нет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2.3.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Если Вы ответили на предыдущий вопрос</w:t>
            </w:r>
            <w:proofErr w:type="gramStart"/>
            <w:r w:rsidRPr="007710A6">
              <w:t xml:space="preserve"> Д</w:t>
            </w:r>
            <w:proofErr w:type="gramEnd"/>
            <w:r w:rsidRPr="007710A6">
              <w:t>а, то отметьте преимущества агентства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Оперативность подбора персонала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Качество и количество соискателей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Меньше документооборота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Другое (напишите)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3.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Вопросы об услугах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</w:tr>
      <w:tr w:rsidR="006153C5" w:rsidRPr="007710A6" w:rsidTr="004054A5">
        <w:tc>
          <w:tcPr>
            <w:tcW w:w="636" w:type="dxa"/>
            <w:vMerge w:val="restart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3.1.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Какие государственные услуги в области содействия занятости населения Вы получили? (отметьте одну или несколько позиций)</w:t>
            </w:r>
            <w:r>
              <w:t xml:space="preserve"> Оцените результат полученных услуг.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Выбор из списка  государственных услуг:</w:t>
            </w:r>
          </w:p>
          <w:p w:rsidR="006153C5" w:rsidRPr="007710A6" w:rsidRDefault="006153C5" w:rsidP="006153C5">
            <w:pPr>
              <w:numPr>
                <w:ilvl w:val="0"/>
                <w:numId w:val="2"/>
              </w:numPr>
              <w:jc w:val="both"/>
            </w:pPr>
            <w:r w:rsidRPr="007710A6">
              <w:t>Информирование населения о положении на рынке труда Челябинской области</w:t>
            </w:r>
          </w:p>
        </w:tc>
      </w:tr>
      <w:tr w:rsidR="006153C5" w:rsidRPr="007710A6" w:rsidTr="004054A5">
        <w:tc>
          <w:tcPr>
            <w:tcW w:w="636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717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4820" w:type="dxa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717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2"/>
              </w:numPr>
              <w:jc w:val="both"/>
            </w:pPr>
            <w:r w:rsidRPr="007710A6">
              <w:t>Содействие работодателям в подборе необходимых работников</w:t>
            </w:r>
          </w:p>
        </w:tc>
      </w:tr>
      <w:tr w:rsidR="006153C5" w:rsidRPr="007710A6" w:rsidTr="004054A5">
        <w:tc>
          <w:tcPr>
            <w:tcW w:w="636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717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4820" w:type="dxa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717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2"/>
              </w:numPr>
              <w:jc w:val="both"/>
            </w:pPr>
            <w:r w:rsidRPr="007710A6">
              <w:t>Организация ярмарок вакансий и учебных рабочих мест</w:t>
            </w:r>
          </w:p>
        </w:tc>
      </w:tr>
      <w:tr w:rsidR="006153C5" w:rsidRPr="007710A6" w:rsidTr="004054A5">
        <w:tc>
          <w:tcPr>
            <w:tcW w:w="636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717" w:type="dxa"/>
            <w:vMerge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4820" w:type="dxa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3.2.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Продолжительность ожидания в (очереди) предоставления государственных услуг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3.3.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Сроки и последовательность предоставления государственных услуг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3.4.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Как Вы оцените компетентность специалистов, предоставивших Вам государственную услугу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4.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Вопросы о комфортности и доступности государственных услуг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ind w:left="720"/>
              <w:jc w:val="both"/>
            </w:pP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4.1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График работы Центра занятости населения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4.2.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Оснащение помещений Центра занятости населения указателями и табличками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4.3.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Оборудование Центра занятости населения местами ожидания, включая места размещения заявлений, и предоставления государственных услуг, места общего пользования и т.д.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4.4.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Транспортная доступность Центра занятости населения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lastRenderedPageBreak/>
              <w:t>4.5.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 xml:space="preserve">Обращались ли Вы в Центр занятости населения по почтовому адресу, по адресу электронной почты, через Единый портал государственных и муниципальных услуг (функций) 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Да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Нет</w:t>
            </w:r>
          </w:p>
          <w:p w:rsidR="006153C5" w:rsidRPr="007710A6" w:rsidRDefault="006153C5" w:rsidP="004054A5">
            <w:pPr>
              <w:ind w:left="720"/>
              <w:jc w:val="both"/>
            </w:pP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4.6.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 xml:space="preserve">Обращались ли Вы в многофункциональный центр за услугами Центра занятости населения 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Да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Нет</w:t>
            </w:r>
          </w:p>
          <w:p w:rsidR="006153C5" w:rsidRPr="007710A6" w:rsidRDefault="006153C5" w:rsidP="004054A5">
            <w:pPr>
              <w:ind w:left="720"/>
              <w:jc w:val="both"/>
            </w:pP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5.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Вопросы о качестве информирования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ind w:left="720"/>
              <w:jc w:val="both"/>
            </w:pP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5.1.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Информация на стендах в Центре занятости населения (полнота и доступность)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5.2.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 xml:space="preserve">Информация на </w:t>
            </w:r>
            <w:proofErr w:type="spellStart"/>
            <w:r w:rsidRPr="007710A6">
              <w:t>мультимедийных</w:t>
            </w:r>
            <w:proofErr w:type="spellEnd"/>
            <w:r w:rsidRPr="007710A6">
              <w:t xml:space="preserve"> средствах (табло, «бегущие строки», видеоэкраны и др.) и информационных киосках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5.3.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Информация на сайте Центра занятости населения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5.4.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Информационные печатные материалы (брошюры, буклеты и др.)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Полностью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Частично удовлетворен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Не удовлетворен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5.5.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Откуда Вы чаще узнаете об услугах, мероприятиях Центра занятости населения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Газеты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телевидение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радио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интернет - ресурсы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сайт Центра занятости населения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специалисты Центра занятости населения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знакомые/родственники/друзья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 xml:space="preserve">стенды, объявления, вывески, плакаты и другие информационные материалы в центре занятости населения и </w:t>
            </w:r>
            <w:proofErr w:type="gramStart"/>
            <w:r w:rsidRPr="007710A6">
              <w:t>вне</w:t>
            </w:r>
            <w:proofErr w:type="gramEnd"/>
            <w:r w:rsidRPr="007710A6">
              <w:t xml:space="preserve"> </w:t>
            </w:r>
            <w:proofErr w:type="gramStart"/>
            <w:r w:rsidRPr="007710A6">
              <w:t>его</w:t>
            </w:r>
            <w:proofErr w:type="gramEnd"/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информационные киоски</w:t>
            </w:r>
          </w:p>
          <w:p w:rsidR="006153C5" w:rsidRPr="007710A6" w:rsidRDefault="006153C5" w:rsidP="006153C5">
            <w:pPr>
              <w:numPr>
                <w:ilvl w:val="0"/>
                <w:numId w:val="4"/>
              </w:numPr>
              <w:jc w:val="both"/>
            </w:pPr>
            <w:r w:rsidRPr="007710A6">
              <w:t>другое (напишите)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lastRenderedPageBreak/>
              <w:t>6.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Укажите информацию о себе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6.1.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Укажите численность работников вашей организации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До 10 человек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10-100 человек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101-500 человек</w:t>
            </w:r>
          </w:p>
          <w:p w:rsidR="006153C5" w:rsidRPr="007710A6" w:rsidRDefault="006153C5" w:rsidP="006153C5">
            <w:pPr>
              <w:numPr>
                <w:ilvl w:val="0"/>
                <w:numId w:val="1"/>
              </w:numPr>
              <w:jc w:val="both"/>
            </w:pPr>
            <w:r w:rsidRPr="007710A6">
              <w:t>более 500 человек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6.2.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Укажите вид деятельности Вашей организации (отметьте одну или несколько позиций)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Выбор из списка: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 сельское хозяйство, охота, лесное хозяйство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>добыча полезных ископаемых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обрабатывающие производства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производство и распределение электроэнергии, газа и воды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строительство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гостиницы и рестораны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транспорт и связь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финансовая деятельность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 операции с недвижимым имуществом, аренда и предоставление услуг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 государственное управление и обеспечение военной безопасности, обязательное социальное обеспечение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 образование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 здравоохранение и предоставление социальных услуг 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 предоставление прочих коммунальных и персональных услуг</w:t>
            </w:r>
          </w:p>
          <w:p w:rsidR="006153C5" w:rsidRPr="007710A6" w:rsidRDefault="006153C5" w:rsidP="006153C5">
            <w:pPr>
              <w:numPr>
                <w:ilvl w:val="0"/>
                <w:numId w:val="3"/>
              </w:numPr>
              <w:jc w:val="both"/>
            </w:pPr>
            <w:r w:rsidRPr="007710A6">
              <w:t xml:space="preserve"> другое (напишите)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7.</w:t>
            </w:r>
          </w:p>
        </w:tc>
        <w:tc>
          <w:tcPr>
            <w:tcW w:w="4717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 w:rsidRPr="007710A6">
              <w:t>Проблемы, возникающие при получении государственной услуги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153C5" w:rsidRPr="007710A6" w:rsidRDefault="006153C5" w:rsidP="004054A5">
            <w:pPr>
              <w:jc w:val="both"/>
            </w:pPr>
            <w:r>
              <w:t>Напишите</w:t>
            </w:r>
            <w:r w:rsidRPr="007710A6">
              <w:t xml:space="preserve"> Ваш ответ </w:t>
            </w:r>
          </w:p>
        </w:tc>
      </w:tr>
      <w:tr w:rsidR="006153C5" w:rsidRPr="007710A6" w:rsidTr="004054A5">
        <w:tc>
          <w:tcPr>
            <w:tcW w:w="636" w:type="dxa"/>
            <w:shd w:val="clear" w:color="auto" w:fill="auto"/>
          </w:tcPr>
          <w:p w:rsidR="006153C5" w:rsidRPr="007710A6" w:rsidRDefault="006153C5" w:rsidP="004054A5">
            <w:pPr>
              <w:jc w:val="both"/>
            </w:pPr>
          </w:p>
        </w:tc>
        <w:tc>
          <w:tcPr>
            <w:tcW w:w="14356" w:type="dxa"/>
            <w:gridSpan w:val="3"/>
            <w:shd w:val="clear" w:color="auto" w:fill="auto"/>
          </w:tcPr>
          <w:p w:rsidR="006153C5" w:rsidRPr="007710A6" w:rsidRDefault="006153C5" w:rsidP="004054A5">
            <w:pPr>
              <w:jc w:val="center"/>
            </w:pPr>
            <w:r w:rsidRPr="007710A6">
              <w:t>Спасибо Вам за уделенное время. Ваше мнение очень важно для нас!</w:t>
            </w:r>
          </w:p>
        </w:tc>
      </w:tr>
    </w:tbl>
    <w:p w:rsidR="006153C5" w:rsidRPr="003C7104" w:rsidRDefault="006153C5" w:rsidP="006153C5">
      <w:pPr>
        <w:outlineLvl w:val="1"/>
        <w:rPr>
          <w:rFonts w:ascii="Calibri" w:hAnsi="Calibri"/>
          <w:sz w:val="20"/>
        </w:rPr>
      </w:pPr>
    </w:p>
    <w:p w:rsidR="00CD38B6" w:rsidRDefault="00CD38B6"/>
    <w:sectPr w:rsidR="00CD38B6" w:rsidSect="007710A6">
      <w:pgSz w:w="16838" w:h="11906" w:orient="landscape" w:code="9"/>
      <w:pgMar w:top="1418" w:right="397" w:bottom="851" w:left="1418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5A34"/>
    <w:multiLevelType w:val="hybridMultilevel"/>
    <w:tmpl w:val="C9D4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5A84"/>
    <w:multiLevelType w:val="hybridMultilevel"/>
    <w:tmpl w:val="85E08838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66D9"/>
    <w:multiLevelType w:val="hybridMultilevel"/>
    <w:tmpl w:val="A9023C92"/>
    <w:lvl w:ilvl="0" w:tplc="BAFCD6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C5"/>
    <w:rsid w:val="006153C5"/>
    <w:rsid w:val="00CD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5716</Characters>
  <Application>Microsoft Office Word</Application>
  <DocSecurity>0</DocSecurity>
  <Lines>47</Lines>
  <Paragraphs>13</Paragraphs>
  <ScaleCrop>false</ScaleCrop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INSPESTOR4</dc:creator>
  <cp:lastModifiedBy>INSPESTOR4</cp:lastModifiedBy>
  <cp:revision>1</cp:revision>
  <dcterms:created xsi:type="dcterms:W3CDTF">2020-06-27T05:15:00Z</dcterms:created>
  <dcterms:modified xsi:type="dcterms:W3CDTF">2020-06-27T05:16:00Z</dcterms:modified>
</cp:coreProperties>
</file>